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7" w:rsidRPr="00F36065" w:rsidRDefault="00D57657" w:rsidP="00A001BA">
      <w:pPr>
        <w:spacing w:before="240"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36065">
        <w:rPr>
          <w:rFonts w:ascii="Arial" w:hAnsi="Arial" w:cs="Arial"/>
          <w:b/>
          <w:sz w:val="32"/>
          <w:szCs w:val="32"/>
        </w:rPr>
        <w:t>Table 1: Overview of 5 Step Approach</w:t>
      </w:r>
    </w:p>
    <w:p w:rsidR="003E59E8" w:rsidRPr="00F36065" w:rsidRDefault="003E59E8" w:rsidP="003E59E8">
      <w:pPr>
        <w:spacing w:after="200" w:line="276" w:lineRule="auto"/>
        <w:rPr>
          <w:rFonts w:ascii="Arial" w:eastAsia="Calibri" w:hAnsi="Arial" w:cs="Arial"/>
        </w:rPr>
      </w:pPr>
      <w:r w:rsidRPr="00F36065">
        <w:rPr>
          <w:rFonts w:ascii="Arial" w:eastAsia="Calibri" w:hAnsi="Arial" w:cs="Arial"/>
        </w:rPr>
        <w:t>Overview of the 5 Step Approach to Implementing the Pee</w:t>
      </w:r>
      <w:r w:rsidR="004A0294" w:rsidRPr="00F36065">
        <w:rPr>
          <w:rFonts w:ascii="Arial" w:eastAsia="Calibri" w:hAnsi="Arial" w:cs="Arial"/>
        </w:rPr>
        <w:t>r Concussion Education Program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394"/>
        <w:gridCol w:w="3024"/>
        <w:gridCol w:w="2430"/>
        <w:gridCol w:w="3037"/>
      </w:tblGrid>
      <w:tr w:rsidR="003E59E8" w:rsidRPr="00F36065" w:rsidTr="00FC7169">
        <w:tc>
          <w:tcPr>
            <w:tcW w:w="2394" w:type="dxa"/>
          </w:tcPr>
          <w:p w:rsidR="003E59E8" w:rsidRPr="00F36065" w:rsidRDefault="003E59E8" w:rsidP="003E59E8">
            <w:pPr>
              <w:jc w:val="center"/>
              <w:rPr>
                <w:rFonts w:ascii="Arial" w:eastAsia="Calibri" w:hAnsi="Arial" w:cs="Arial"/>
                <w:b/>
              </w:rPr>
            </w:pPr>
            <w:r w:rsidRPr="00F36065">
              <w:rPr>
                <w:rFonts w:ascii="Arial" w:eastAsia="Calibri" w:hAnsi="Arial" w:cs="Arial"/>
                <w:b/>
              </w:rPr>
              <w:t>Activity</w:t>
            </w:r>
          </w:p>
        </w:tc>
        <w:tc>
          <w:tcPr>
            <w:tcW w:w="3024" w:type="dxa"/>
          </w:tcPr>
          <w:p w:rsidR="003E59E8" w:rsidRPr="00F36065" w:rsidRDefault="003E59E8" w:rsidP="003E59E8">
            <w:pPr>
              <w:jc w:val="center"/>
              <w:rPr>
                <w:rFonts w:ascii="Arial" w:eastAsia="Calibri" w:hAnsi="Arial" w:cs="Arial"/>
                <w:b/>
              </w:rPr>
            </w:pPr>
            <w:r w:rsidRPr="00F36065">
              <w:rPr>
                <w:rFonts w:ascii="Arial" w:eastAsia="Calibri" w:hAnsi="Arial" w:cs="Arial"/>
                <w:b/>
              </w:rPr>
              <w:t>Materials</w:t>
            </w:r>
          </w:p>
        </w:tc>
        <w:tc>
          <w:tcPr>
            <w:tcW w:w="2430" w:type="dxa"/>
          </w:tcPr>
          <w:p w:rsidR="003E59E8" w:rsidRPr="00F36065" w:rsidRDefault="003E59E8" w:rsidP="003E59E8">
            <w:pPr>
              <w:jc w:val="center"/>
              <w:rPr>
                <w:rFonts w:ascii="Arial" w:eastAsia="Calibri" w:hAnsi="Arial" w:cs="Arial"/>
                <w:b/>
              </w:rPr>
            </w:pPr>
            <w:r w:rsidRPr="00F36065">
              <w:rPr>
                <w:rFonts w:ascii="Arial" w:eastAsia="Calibri" w:hAnsi="Arial" w:cs="Arial"/>
                <w:b/>
              </w:rPr>
              <w:t>Personnel</w:t>
            </w:r>
          </w:p>
        </w:tc>
        <w:tc>
          <w:tcPr>
            <w:tcW w:w="3037" w:type="dxa"/>
          </w:tcPr>
          <w:p w:rsidR="003E59E8" w:rsidRPr="00F36065" w:rsidRDefault="003E59E8" w:rsidP="003E59E8">
            <w:pPr>
              <w:jc w:val="center"/>
              <w:rPr>
                <w:rFonts w:ascii="Arial" w:eastAsia="Calibri" w:hAnsi="Arial" w:cs="Arial"/>
                <w:b/>
              </w:rPr>
            </w:pPr>
            <w:r w:rsidRPr="00F36065">
              <w:rPr>
                <w:rFonts w:ascii="Arial" w:eastAsia="Calibri" w:hAnsi="Arial" w:cs="Arial"/>
                <w:b/>
              </w:rPr>
              <w:t>Suggested Time Frame</w:t>
            </w:r>
          </w:p>
        </w:tc>
      </w:tr>
      <w:tr w:rsidR="003E59E8" w:rsidRPr="00F36065" w:rsidTr="00FC7169">
        <w:tc>
          <w:tcPr>
            <w:tcW w:w="2394" w:type="dxa"/>
          </w:tcPr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  <w:b/>
              </w:rPr>
              <w:t>Step 1:</w:t>
            </w:r>
            <w:r w:rsidRPr="00F36065">
              <w:rPr>
                <w:rFonts w:ascii="Arial" w:eastAsia="Calibri" w:hAnsi="Arial" w:cs="Arial"/>
              </w:rPr>
              <w:t xml:space="preserve"> Forming the interdisciplinary Team</w:t>
            </w:r>
          </w:p>
        </w:tc>
        <w:tc>
          <w:tcPr>
            <w:tcW w:w="3024" w:type="dxa"/>
          </w:tcPr>
          <w:p w:rsidR="003E59E8" w:rsidRPr="00F36065" w:rsidRDefault="005E51D3" w:rsidP="003E59E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See Step 1 of the online manual.</w:t>
            </w:r>
          </w:p>
        </w:tc>
        <w:tc>
          <w:tcPr>
            <w:tcW w:w="2430" w:type="dxa"/>
          </w:tcPr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</w:rPr>
              <w:t>Athletic trainer, head coach*, and the Director of Athletics or her/his administrative designate (Note: minimum personnel)</w:t>
            </w:r>
          </w:p>
        </w:tc>
        <w:tc>
          <w:tcPr>
            <w:tcW w:w="3037" w:type="dxa"/>
          </w:tcPr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</w:rPr>
              <w:t>Shortly following decision to implement the program</w:t>
            </w:r>
          </w:p>
        </w:tc>
      </w:tr>
      <w:tr w:rsidR="003E59E8" w:rsidRPr="00F36065" w:rsidTr="00FC7169">
        <w:tc>
          <w:tcPr>
            <w:tcW w:w="2394" w:type="dxa"/>
          </w:tcPr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  <w:b/>
              </w:rPr>
              <w:t>Step 2:</w:t>
            </w:r>
            <w:r w:rsidRPr="00F36065">
              <w:rPr>
                <w:rFonts w:ascii="Arial" w:eastAsia="Calibri" w:hAnsi="Arial" w:cs="Arial"/>
              </w:rPr>
              <w:t xml:space="preserve"> Selecting the Peer Concussion Educators</w:t>
            </w:r>
          </w:p>
        </w:tc>
        <w:tc>
          <w:tcPr>
            <w:tcW w:w="3024" w:type="dxa"/>
          </w:tcPr>
          <w:p w:rsidR="003E59E8" w:rsidRPr="00F36065" w:rsidRDefault="005E51D3" w:rsidP="003E59E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See Step 2 of the online manual.</w:t>
            </w:r>
          </w:p>
        </w:tc>
        <w:tc>
          <w:tcPr>
            <w:tcW w:w="2430" w:type="dxa"/>
          </w:tcPr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</w:rPr>
              <w:t>Athletic trainer, head coach*, and the Director of Athletics or her/his administrative designate</w:t>
            </w:r>
          </w:p>
        </w:tc>
        <w:tc>
          <w:tcPr>
            <w:tcW w:w="3037" w:type="dxa"/>
          </w:tcPr>
          <w:p w:rsidR="003E59E8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</w:rPr>
              <w:t>Shortly following decision to implement the program</w:t>
            </w:r>
          </w:p>
          <w:p w:rsidR="00FC7169" w:rsidRDefault="00FC7169" w:rsidP="003E59E8">
            <w:pPr>
              <w:rPr>
                <w:rFonts w:ascii="Arial" w:eastAsia="Calibri" w:hAnsi="Arial" w:cs="Arial"/>
              </w:rPr>
            </w:pPr>
          </w:p>
          <w:p w:rsidR="00FC7169" w:rsidRPr="00F36065" w:rsidRDefault="00FC7169" w:rsidP="003E59E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Preferably pre or off-season</w:t>
            </w:r>
          </w:p>
        </w:tc>
      </w:tr>
      <w:tr w:rsidR="003E59E8" w:rsidRPr="00F36065" w:rsidTr="00FC7169">
        <w:tc>
          <w:tcPr>
            <w:tcW w:w="2394" w:type="dxa"/>
          </w:tcPr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  <w:b/>
              </w:rPr>
              <w:t>Step 3:</w:t>
            </w:r>
            <w:r w:rsidRPr="00F36065">
              <w:rPr>
                <w:rFonts w:ascii="Arial" w:eastAsia="Calibri" w:hAnsi="Arial" w:cs="Arial"/>
              </w:rPr>
              <w:t xml:space="preserve"> Training the Peer Concussion Educators</w:t>
            </w:r>
          </w:p>
        </w:tc>
        <w:tc>
          <w:tcPr>
            <w:tcW w:w="3024" w:type="dxa"/>
          </w:tcPr>
          <w:p w:rsidR="003E59E8" w:rsidRDefault="005E51D3" w:rsidP="003E59E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See Step 3 of the online manual.</w:t>
            </w:r>
          </w:p>
          <w:p w:rsidR="005E51D3" w:rsidRPr="00F36065" w:rsidRDefault="005E51D3" w:rsidP="003E59E8">
            <w:pPr>
              <w:rPr>
                <w:rFonts w:ascii="Arial" w:eastAsia="Calibri" w:hAnsi="Arial" w:cs="Arial"/>
              </w:rPr>
            </w:pPr>
          </w:p>
          <w:p w:rsidR="00FC7169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</w:rPr>
              <w:t>Education Module 1: Reinforcing and</w:t>
            </w:r>
            <w:r w:rsidR="00FC7169">
              <w:rPr>
                <w:rFonts w:ascii="Arial" w:eastAsia="Calibri" w:hAnsi="Arial" w:cs="Arial"/>
              </w:rPr>
              <w:t xml:space="preserve"> Enhancing Concussion Knowledge</w:t>
            </w:r>
          </w:p>
          <w:p w:rsidR="003E59E8" w:rsidRPr="00F36065" w:rsidRDefault="00FC7169" w:rsidP="003E59E8">
            <w:pPr>
              <w:rPr>
                <w:rFonts w:ascii="Arial" w:eastAsia="Calibri" w:hAnsi="Arial" w:cs="Arial"/>
                <w:i/>
              </w:rPr>
            </w:pPr>
            <w:r w:rsidRPr="00F36065">
              <w:rPr>
                <w:rFonts w:ascii="Arial" w:eastAsia="Calibri" w:hAnsi="Arial" w:cs="Arial"/>
                <w:i/>
              </w:rPr>
              <w:t xml:space="preserve"> </w:t>
            </w: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</w:rPr>
              <w:t>Education Module 2: Enhancing Concussion Reporting power point and Activity Sheets 1 &amp; 2</w:t>
            </w: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</w:rPr>
              <w:t>Tables 2 &amp; 3: Examples of cognitions that inhibit reporting and those that facilitate reporting</w:t>
            </w: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</w:p>
        </w:tc>
        <w:tc>
          <w:tcPr>
            <w:tcW w:w="2430" w:type="dxa"/>
          </w:tcPr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</w:rPr>
              <w:t>Athletic trainer</w:t>
            </w: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</w:rPr>
              <w:t>Clinical</w:t>
            </w: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</w:rPr>
              <w:t>Neuropsychologist**</w:t>
            </w: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</w:rPr>
              <w:t>Clinical or** Counseling Psychologist</w:t>
            </w: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</w:rPr>
              <w:t>Physician**</w:t>
            </w: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</w:rPr>
              <w:t>Nurse**</w:t>
            </w:r>
          </w:p>
        </w:tc>
        <w:tc>
          <w:tcPr>
            <w:tcW w:w="3037" w:type="dxa"/>
          </w:tcPr>
          <w:p w:rsidR="003E59E8" w:rsidRPr="00F36065" w:rsidRDefault="00FC7169" w:rsidP="003E59E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Preferably pre or off-season</w:t>
            </w:r>
          </w:p>
        </w:tc>
      </w:tr>
      <w:tr w:rsidR="003E59E8" w:rsidRPr="00F36065" w:rsidTr="00FC7169">
        <w:tc>
          <w:tcPr>
            <w:tcW w:w="2394" w:type="dxa"/>
          </w:tcPr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  <w:b/>
              </w:rPr>
              <w:t>Step 4:</w:t>
            </w:r>
            <w:r w:rsidRPr="00F36065">
              <w:rPr>
                <w:rFonts w:ascii="Arial" w:eastAsia="Calibri" w:hAnsi="Arial" w:cs="Arial"/>
              </w:rPr>
              <w:t xml:space="preserve"> The Peer Concussion Educators Present Education Modules 1 and 2 to their teammates. </w:t>
            </w: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</w:p>
        </w:tc>
        <w:tc>
          <w:tcPr>
            <w:tcW w:w="3024" w:type="dxa"/>
          </w:tcPr>
          <w:p w:rsidR="005E51D3" w:rsidRDefault="005E51D3" w:rsidP="003E59E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See Step 4 of the online manual.</w:t>
            </w:r>
          </w:p>
          <w:p w:rsidR="005E51D3" w:rsidRDefault="005E51D3" w:rsidP="003E59E8">
            <w:pPr>
              <w:rPr>
                <w:rFonts w:ascii="Arial" w:eastAsia="Calibri" w:hAnsi="Arial" w:cs="Arial"/>
              </w:rPr>
            </w:pPr>
          </w:p>
          <w:p w:rsidR="003E59E8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</w:rPr>
              <w:t>Education Module 1: Reinforcing and Enhancing Concussion Knowledge</w:t>
            </w:r>
          </w:p>
          <w:p w:rsidR="00FC7169" w:rsidRPr="00F36065" w:rsidRDefault="00FC7169" w:rsidP="003E59E8">
            <w:pPr>
              <w:rPr>
                <w:rFonts w:ascii="Arial" w:eastAsia="Calibri" w:hAnsi="Arial" w:cs="Arial"/>
              </w:rPr>
            </w:pP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</w:rPr>
              <w:t xml:space="preserve">Education Module 2: Enhancing Concussion Reporting power point along with Activity Sheets 1 &amp; 2 </w:t>
            </w:r>
          </w:p>
        </w:tc>
        <w:tc>
          <w:tcPr>
            <w:tcW w:w="2430" w:type="dxa"/>
          </w:tcPr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</w:rPr>
              <w:t>Athletic trainer</w:t>
            </w: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</w:rPr>
              <w:t>Clinical Neuropsychologist**</w:t>
            </w: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</w:rPr>
              <w:t>Clinical or** Counseling Psychologist</w:t>
            </w: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</w:rPr>
              <w:t>Physician**</w:t>
            </w: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</w:rPr>
              <w:t>Nurse**</w:t>
            </w: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  <w:b/>
                <w:u w:val="single"/>
              </w:rPr>
              <w:t>Note:</w:t>
            </w:r>
            <w:r w:rsidRPr="00F36065">
              <w:rPr>
                <w:rFonts w:ascii="Arial" w:eastAsia="Calibri" w:hAnsi="Arial" w:cs="Arial"/>
              </w:rPr>
              <w:t xml:space="preserve"> One or more of the above professionals needs to be present for the </w:t>
            </w:r>
            <w:r w:rsidRPr="00F36065">
              <w:rPr>
                <w:rFonts w:ascii="Arial" w:eastAsia="Calibri" w:hAnsi="Arial" w:cs="Arial"/>
              </w:rPr>
              <w:lastRenderedPageBreak/>
              <w:t>Peer Concussion Educators presentation of Module 1 to their teammates</w:t>
            </w:r>
            <w:r w:rsidR="00FC7169">
              <w:rPr>
                <w:rFonts w:ascii="Arial" w:eastAsia="Calibri" w:hAnsi="Arial" w:cs="Arial"/>
              </w:rPr>
              <w:t>.</w:t>
            </w: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  <w:b/>
                <w:u w:val="single"/>
              </w:rPr>
              <w:t>Note:</w:t>
            </w:r>
            <w:r w:rsidRPr="00F36065">
              <w:rPr>
                <w:rFonts w:ascii="Arial" w:eastAsia="Calibri" w:hAnsi="Arial" w:cs="Arial"/>
              </w:rPr>
              <w:t xml:space="preserve"> Peer Concussion Educators and their teammates are </w:t>
            </w:r>
            <w:r w:rsidRPr="00F36065">
              <w:rPr>
                <w:rFonts w:ascii="Arial" w:eastAsia="Calibri" w:hAnsi="Arial" w:cs="Arial"/>
                <w:b/>
                <w:i/>
              </w:rPr>
              <w:t xml:space="preserve">ONLY </w:t>
            </w:r>
            <w:r w:rsidRPr="00F36065">
              <w:rPr>
                <w:rFonts w:ascii="Arial" w:eastAsia="Calibri" w:hAnsi="Arial" w:cs="Arial"/>
              </w:rPr>
              <w:t>present for presentation of Education Module 2</w:t>
            </w:r>
          </w:p>
        </w:tc>
        <w:tc>
          <w:tcPr>
            <w:tcW w:w="3037" w:type="dxa"/>
          </w:tcPr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</w:rPr>
              <w:lastRenderedPageBreak/>
              <w:t xml:space="preserve">One to two weeks following completion of Step 3 </w:t>
            </w:r>
          </w:p>
        </w:tc>
      </w:tr>
      <w:tr w:rsidR="003E59E8" w:rsidRPr="00F36065" w:rsidTr="00FC7169">
        <w:tc>
          <w:tcPr>
            <w:tcW w:w="2394" w:type="dxa"/>
          </w:tcPr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  <w:b/>
              </w:rPr>
              <w:lastRenderedPageBreak/>
              <w:t xml:space="preserve">Step 5: </w:t>
            </w:r>
            <w:r w:rsidRPr="00F36065">
              <w:rPr>
                <w:rFonts w:ascii="Arial" w:eastAsia="Calibri" w:hAnsi="Arial" w:cs="Arial"/>
              </w:rPr>
              <w:t>Debrief and program assessment (optional)</w:t>
            </w:r>
          </w:p>
          <w:p w:rsidR="003E59E8" w:rsidRPr="00F36065" w:rsidRDefault="003E59E8" w:rsidP="003E59E8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24" w:type="dxa"/>
          </w:tcPr>
          <w:p w:rsidR="003E59E8" w:rsidRPr="00F36065" w:rsidRDefault="005E51D3" w:rsidP="003E59E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See Step 5 of the online manual </w:t>
            </w:r>
            <w:bookmarkStart w:id="0" w:name="_GoBack"/>
            <w:bookmarkEnd w:id="0"/>
            <w:r w:rsidR="003E59E8" w:rsidRPr="00F36065">
              <w:rPr>
                <w:rFonts w:ascii="Arial" w:eastAsia="Calibri" w:hAnsi="Arial" w:cs="Arial"/>
              </w:rPr>
              <w:t>and Table 4</w:t>
            </w:r>
          </w:p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</w:p>
        </w:tc>
        <w:tc>
          <w:tcPr>
            <w:tcW w:w="2430" w:type="dxa"/>
          </w:tcPr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</w:rPr>
              <w:t>Professional with expertise in program evaluation</w:t>
            </w:r>
          </w:p>
        </w:tc>
        <w:tc>
          <w:tcPr>
            <w:tcW w:w="3037" w:type="dxa"/>
          </w:tcPr>
          <w:p w:rsidR="003E59E8" w:rsidRPr="00F36065" w:rsidRDefault="003E59E8" w:rsidP="003E59E8">
            <w:pPr>
              <w:rPr>
                <w:rFonts w:ascii="Arial" w:eastAsia="Calibri" w:hAnsi="Arial" w:cs="Arial"/>
              </w:rPr>
            </w:pPr>
            <w:r w:rsidRPr="00F36065">
              <w:rPr>
                <w:rFonts w:ascii="Arial" w:eastAsia="Calibri" w:hAnsi="Arial" w:cs="Arial"/>
              </w:rPr>
              <w:t>See Assessment Timeline in Step 5 of the 5 Step Approach to Implementing the Peer Concussion Education Program section</w:t>
            </w:r>
          </w:p>
        </w:tc>
      </w:tr>
    </w:tbl>
    <w:p w:rsidR="003E59E8" w:rsidRPr="00F36065" w:rsidRDefault="003E59E8" w:rsidP="003E59E8">
      <w:pPr>
        <w:spacing w:after="200" w:line="240" w:lineRule="auto"/>
        <w:contextualSpacing/>
        <w:rPr>
          <w:rFonts w:ascii="Arial" w:eastAsia="Calibri" w:hAnsi="Arial" w:cs="Arial"/>
        </w:rPr>
      </w:pPr>
    </w:p>
    <w:p w:rsidR="003E59E8" w:rsidRPr="00F36065" w:rsidRDefault="003E59E8" w:rsidP="003E59E8">
      <w:pPr>
        <w:spacing w:after="200" w:line="240" w:lineRule="auto"/>
        <w:contextualSpacing/>
        <w:rPr>
          <w:rFonts w:ascii="Arial" w:eastAsia="Calibri" w:hAnsi="Arial" w:cs="Arial"/>
        </w:rPr>
      </w:pPr>
      <w:r w:rsidRPr="00F36065">
        <w:rPr>
          <w:rFonts w:ascii="Arial" w:eastAsia="Calibri" w:hAnsi="Arial" w:cs="Arial"/>
        </w:rPr>
        <w:t>*May be delegated to assistant coach as appropriate.</w:t>
      </w:r>
    </w:p>
    <w:p w:rsidR="003E59E8" w:rsidRPr="00F36065" w:rsidRDefault="003E59E8" w:rsidP="003E59E8">
      <w:pPr>
        <w:spacing w:after="200" w:line="240" w:lineRule="auto"/>
        <w:contextualSpacing/>
        <w:rPr>
          <w:rFonts w:ascii="Arial" w:eastAsia="Calibri" w:hAnsi="Arial" w:cs="Arial"/>
        </w:rPr>
      </w:pPr>
      <w:r w:rsidRPr="00F36065">
        <w:rPr>
          <w:rFonts w:ascii="Arial" w:eastAsia="Calibri" w:hAnsi="Arial" w:cs="Arial"/>
        </w:rPr>
        <w:t xml:space="preserve">** Involve one or more of these professionals if available. </w:t>
      </w:r>
    </w:p>
    <w:p w:rsidR="00C533A6" w:rsidRDefault="00C533A6"/>
    <w:sectPr w:rsidR="00C533A6" w:rsidSect="007775F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25" w:rsidRDefault="003B0F25" w:rsidP="00D57657">
      <w:pPr>
        <w:spacing w:after="0" w:line="240" w:lineRule="auto"/>
      </w:pPr>
      <w:r>
        <w:separator/>
      </w:r>
    </w:p>
  </w:endnote>
  <w:endnote w:type="continuationSeparator" w:id="0">
    <w:p w:rsidR="003B0F25" w:rsidRDefault="003B0F25" w:rsidP="00D5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BA" w:rsidRDefault="00A001BA">
    <w:pPr>
      <w:pStyle w:val="Footer"/>
      <w:rPr>
        <w:rFonts w:ascii="Century Gothic" w:hAnsi="Century Gothic"/>
      </w:rPr>
    </w:pPr>
  </w:p>
  <w:p w:rsidR="00A001BA" w:rsidRPr="00BC0596" w:rsidRDefault="00A001BA">
    <w:pPr>
      <w:pStyle w:val="Footer"/>
      <w:rPr>
        <w:rFonts w:ascii="Arial" w:hAnsi="Arial" w:cs="Arial"/>
      </w:rPr>
    </w:pPr>
    <w:r w:rsidRPr="00BC0596">
      <w:rPr>
        <w:rFonts w:ascii="Arial" w:hAnsi="Arial" w:cs="Arial"/>
      </w:rPr>
      <w:t xml:space="preserve">Developed by the Peer Concussion Education Program at Chestnut Hill College, </w:t>
    </w:r>
    <w:hyperlink r:id="rId1" w:history="1">
      <w:r w:rsidRPr="00BC0596">
        <w:rPr>
          <w:rStyle w:val="Hyperlink"/>
          <w:rFonts w:ascii="Arial" w:hAnsi="Arial" w:cs="Arial"/>
        </w:rPr>
        <w:t>http://www.chc.edu/peer-concussion-education</w:t>
      </w:r>
    </w:hyperlink>
    <w:r w:rsidRPr="00BC0596">
      <w:rPr>
        <w:rFonts w:ascii="Arial" w:hAnsi="Arial" w:cs="Arial"/>
      </w:rPr>
      <w:t>,</w:t>
    </w:r>
    <w:r w:rsidR="00F36065" w:rsidRPr="00BC0596">
      <w:rPr>
        <w:rFonts w:ascii="Arial" w:hAnsi="Arial" w:cs="Arial"/>
      </w:rPr>
      <w:t> Copyright</w:t>
    </w:r>
    <w:r w:rsidRPr="00BC0596">
      <w:rPr>
        <w:rFonts w:ascii="Arial" w:hAnsi="Arial" w:cs="Arial"/>
      </w:rPr>
      <w:t xml:space="preserve"> 2016</w:t>
    </w:r>
  </w:p>
  <w:p w:rsidR="00A001BA" w:rsidRDefault="00A00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25" w:rsidRDefault="003B0F25" w:rsidP="00D57657">
      <w:pPr>
        <w:spacing w:after="0" w:line="240" w:lineRule="auto"/>
      </w:pPr>
      <w:r>
        <w:separator/>
      </w:r>
    </w:p>
  </w:footnote>
  <w:footnote w:type="continuationSeparator" w:id="0">
    <w:p w:rsidR="003B0F25" w:rsidRDefault="003B0F25" w:rsidP="00D57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657" w:rsidRPr="00F36065" w:rsidRDefault="00D57657" w:rsidP="00D57657">
    <w:pPr>
      <w:pStyle w:val="Header"/>
      <w:jc w:val="center"/>
      <w:rPr>
        <w:rFonts w:ascii="Arial" w:hAnsi="Arial" w:cs="Arial"/>
        <w:szCs w:val="20"/>
      </w:rPr>
    </w:pPr>
    <w:r w:rsidRPr="00F36065">
      <w:rPr>
        <w:rFonts w:ascii="Arial" w:hAnsi="Arial" w:cs="Arial"/>
        <w:szCs w:val="20"/>
      </w:rPr>
      <w:t>Peer Concussion Education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FE"/>
    <w:rsid w:val="00051258"/>
    <w:rsid w:val="00216499"/>
    <w:rsid w:val="0036326C"/>
    <w:rsid w:val="003B0F25"/>
    <w:rsid w:val="003E59E8"/>
    <w:rsid w:val="004A0294"/>
    <w:rsid w:val="005E51D3"/>
    <w:rsid w:val="0075581E"/>
    <w:rsid w:val="007775FE"/>
    <w:rsid w:val="00940C86"/>
    <w:rsid w:val="0099345C"/>
    <w:rsid w:val="00A001BA"/>
    <w:rsid w:val="00BC0596"/>
    <w:rsid w:val="00C533A6"/>
    <w:rsid w:val="00D57657"/>
    <w:rsid w:val="00E0497A"/>
    <w:rsid w:val="00F36065"/>
    <w:rsid w:val="00F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7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657"/>
  </w:style>
  <w:style w:type="paragraph" w:styleId="Footer">
    <w:name w:val="footer"/>
    <w:basedOn w:val="Normal"/>
    <w:link w:val="FooterChar"/>
    <w:uiPriority w:val="99"/>
    <w:unhideWhenUsed/>
    <w:rsid w:val="00D57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657"/>
  </w:style>
  <w:style w:type="character" w:styleId="Hyperlink">
    <w:name w:val="Hyperlink"/>
    <w:basedOn w:val="DefaultParagraphFont"/>
    <w:uiPriority w:val="99"/>
    <w:unhideWhenUsed/>
    <w:rsid w:val="00A001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7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657"/>
  </w:style>
  <w:style w:type="paragraph" w:styleId="Footer">
    <w:name w:val="footer"/>
    <w:basedOn w:val="Normal"/>
    <w:link w:val="FooterChar"/>
    <w:uiPriority w:val="99"/>
    <w:unhideWhenUsed/>
    <w:rsid w:val="00D57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657"/>
  </w:style>
  <w:style w:type="character" w:styleId="Hyperlink">
    <w:name w:val="Hyperlink"/>
    <w:basedOn w:val="DefaultParagraphFont"/>
    <w:uiPriority w:val="99"/>
    <w:unhideWhenUsed/>
    <w:rsid w:val="00A001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c.edu/peer-concussion-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Farren, Chelsea</dc:creator>
  <cp:lastModifiedBy>William Ernst</cp:lastModifiedBy>
  <cp:revision>2</cp:revision>
  <cp:lastPrinted>2016-06-16T14:12:00Z</cp:lastPrinted>
  <dcterms:created xsi:type="dcterms:W3CDTF">2019-10-03T21:36:00Z</dcterms:created>
  <dcterms:modified xsi:type="dcterms:W3CDTF">2019-10-03T21:36:00Z</dcterms:modified>
</cp:coreProperties>
</file>